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E5" w:rsidRPr="00EE60E5" w:rsidRDefault="00EE60E5" w:rsidP="00EE60E5">
      <w:pPr>
        <w:spacing w:before="0" w:after="0"/>
        <w:ind w:left="-567" w:right="-142"/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84455</wp:posOffset>
            </wp:positionV>
            <wp:extent cx="2385060" cy="3403600"/>
            <wp:effectExtent l="19050" t="0" r="0" b="0"/>
            <wp:wrapTight wrapText="bothSides">
              <wp:wrapPolygon edited="0">
                <wp:start x="-173" y="0"/>
                <wp:lineTo x="-173" y="21519"/>
                <wp:lineTo x="21565" y="21519"/>
                <wp:lineTo x="21565" y="0"/>
                <wp:lineTo x="-173" y="0"/>
              </wp:wrapPolygon>
            </wp:wrapTight>
            <wp:docPr id="2" name="Рисунок 2" descr="C:\Users\user\Desktop\ПОСТЕРЫ\Праведник\44632 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СТЕРЫ\Праведник\44632 П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0E5">
        <w:rPr>
          <w:rFonts w:ascii="Times New Roman" w:hAnsi="Times New Roman" w:cs="Times New Roman"/>
          <w:b/>
          <w:sz w:val="32"/>
          <w:shd w:val="clear" w:color="auto" w:fill="FFFFFF"/>
        </w:rPr>
        <w:t>16 февраля – 1 марта</w:t>
      </w:r>
    </w:p>
    <w:p w:rsidR="00EE60E5" w:rsidRPr="00EE60E5" w:rsidRDefault="00EE60E5" w:rsidP="00EE60E5">
      <w:pPr>
        <w:spacing w:before="0" w:after="0"/>
        <w:ind w:left="-567" w:right="-142"/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  <w:r w:rsidRPr="00EE60E5">
        <w:rPr>
          <w:rFonts w:ascii="Times New Roman" w:hAnsi="Times New Roman" w:cs="Times New Roman"/>
          <w:b/>
          <w:sz w:val="32"/>
          <w:shd w:val="clear" w:color="auto" w:fill="FFFFFF"/>
        </w:rPr>
        <w:t>«ПРАВЕДНИК» 12+</w:t>
      </w:r>
    </w:p>
    <w:p w:rsidR="00EE60E5" w:rsidRPr="00EE60E5" w:rsidRDefault="00EE60E5" w:rsidP="00EE60E5">
      <w:pPr>
        <w:spacing w:before="0" w:after="0"/>
        <w:ind w:left="-567" w:right="-142"/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  <w:r w:rsidRPr="00EE60E5">
        <w:rPr>
          <w:rFonts w:ascii="Times New Roman" w:hAnsi="Times New Roman" w:cs="Times New Roman"/>
          <w:b/>
          <w:sz w:val="32"/>
          <w:shd w:val="clear" w:color="auto" w:fill="FFFFFF"/>
        </w:rPr>
        <w:t>Историческая военная драма</w:t>
      </w:r>
    </w:p>
    <w:p w:rsidR="001D015E" w:rsidRDefault="00EE60E5" w:rsidP="00EE60E5">
      <w:pPr>
        <w:spacing w:before="0" w:after="0"/>
        <w:ind w:left="-567" w:right="-142"/>
        <w:rPr>
          <w:rFonts w:ascii="Times New Roman" w:hAnsi="Times New Roman" w:cs="Times New Roman"/>
          <w:sz w:val="32"/>
          <w:shd w:val="clear" w:color="auto" w:fill="FFFFFF"/>
        </w:rPr>
      </w:pPr>
      <w:r w:rsidRPr="00EE60E5">
        <w:rPr>
          <w:rFonts w:ascii="Times New Roman" w:hAnsi="Times New Roman" w:cs="Times New Roman"/>
          <w:sz w:val="32"/>
          <w:shd w:val="clear" w:color="auto" w:fill="FFFFFF"/>
        </w:rPr>
        <w:t>1942 год. Офицер Красной Армии Николай Киселев получает приказ вывести с оккупированных белорусских земель за линию фронта свыше двухсот евреев — стариков, женщин и детей, чудом избежавших неминуемой жестокой расправы. Этим истощенным, измученным голодом и страхом людям, потерявшим родных и едва не сошедшим с ума от пережитого ужаса, предстоит пройти пешком по лесным тропам сотни километров, чтобы вновь обрести надежду на спасение и веру в будущее.</w:t>
      </w:r>
    </w:p>
    <w:p w:rsidR="00EE60E5" w:rsidRDefault="007C27BD" w:rsidP="00EE60E5">
      <w:pPr>
        <w:spacing w:before="0" w:after="0"/>
        <w:ind w:left="-567" w:right="-142"/>
        <w:rPr>
          <w:rFonts w:ascii="Times New Roman" w:hAnsi="Times New Roman" w:cs="Times New Roman"/>
          <w:sz w:val="32"/>
        </w:rPr>
      </w:pPr>
      <w:r w:rsidRPr="00B82703">
        <w:rPr>
          <w:rFonts w:ascii="Times New Roman" w:hAnsi="Times New Roman" w:cs="Times New Roman"/>
          <w:b/>
          <w:sz w:val="32"/>
        </w:rPr>
        <w:t>Трейлер</w:t>
      </w:r>
      <w:r>
        <w:rPr>
          <w:rFonts w:ascii="Times New Roman" w:hAnsi="Times New Roman" w:cs="Times New Roman"/>
          <w:sz w:val="32"/>
        </w:rPr>
        <w:t xml:space="preserve"> </w:t>
      </w:r>
      <w:hyperlink r:id="rId5" w:history="1">
        <w:r w:rsidRPr="00DF4E8D">
          <w:rPr>
            <w:rStyle w:val="a3"/>
            <w:rFonts w:ascii="Times New Roman" w:hAnsi="Times New Roman" w:cs="Times New Roman"/>
            <w:sz w:val="32"/>
          </w:rPr>
          <w:t>https://www.youtube.com/watch?v=bmV112rpqAs</w:t>
        </w:r>
      </w:hyperlink>
      <w:r>
        <w:rPr>
          <w:rFonts w:ascii="Times New Roman" w:hAnsi="Times New Roman" w:cs="Times New Roman"/>
          <w:sz w:val="32"/>
        </w:rPr>
        <w:t xml:space="preserve"> </w:t>
      </w:r>
    </w:p>
    <w:p w:rsidR="00EE60E5" w:rsidRDefault="00EE60E5" w:rsidP="00EE60E5">
      <w:pPr>
        <w:spacing w:before="0" w:after="0"/>
        <w:ind w:left="-567" w:right="-142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Расписание сеансов и билеты на премьеру будут доступны с 14 февраля по ссылке </w:t>
      </w:r>
      <w:hyperlink r:id="rId6" w:history="1">
        <w:r w:rsidRPr="00DF4E8D">
          <w:rPr>
            <w:rStyle w:val="a3"/>
            <w:rFonts w:ascii="Times New Roman" w:hAnsi="Times New Roman" w:cs="Times New Roman"/>
            <w:sz w:val="32"/>
          </w:rPr>
          <w:t>https://widget.p24.app/4a62e5c6-5ced-4a74-8215-c69fa56adb34/cinema/activity/cdc2217e-6f24-4841-afdf-202088790e70</w:t>
        </w:r>
      </w:hyperlink>
      <w:r>
        <w:rPr>
          <w:rFonts w:ascii="Times New Roman" w:hAnsi="Times New Roman" w:cs="Times New Roman"/>
          <w:sz w:val="32"/>
        </w:rPr>
        <w:t xml:space="preserve"> </w:t>
      </w:r>
    </w:p>
    <w:p w:rsidR="00EE60E5" w:rsidRDefault="00EE60E5" w:rsidP="00EE60E5">
      <w:pPr>
        <w:spacing w:before="0" w:after="0"/>
        <w:ind w:left="-567" w:right="-142"/>
        <w:rPr>
          <w:rFonts w:ascii="Times New Roman" w:hAnsi="Times New Roman" w:cs="Times New Roman"/>
          <w:sz w:val="32"/>
        </w:rPr>
      </w:pPr>
    </w:p>
    <w:p w:rsidR="00EE60E5" w:rsidRPr="00EE60E5" w:rsidRDefault="009910B7" w:rsidP="00EE60E5">
      <w:pPr>
        <w:spacing w:before="0" w:after="0"/>
        <w:ind w:left="-567" w:right="-142"/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124460</wp:posOffset>
            </wp:positionV>
            <wp:extent cx="2367280" cy="3514725"/>
            <wp:effectExtent l="19050" t="0" r="0" b="0"/>
            <wp:wrapTight wrapText="bothSides">
              <wp:wrapPolygon edited="0">
                <wp:start x="-174" y="0"/>
                <wp:lineTo x="-174" y="21541"/>
                <wp:lineTo x="21554" y="21541"/>
                <wp:lineTo x="21554" y="0"/>
                <wp:lineTo x="-174" y="0"/>
              </wp:wrapPolygon>
            </wp:wrapTight>
            <wp:docPr id="9" name="Рисунок 9" descr="C:\Users\user\Desktop\ПОСТЕРЫ\Нюрнберг\ПК 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ОСТЕРЫ\Нюрнберг\ПК 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hd w:val="clear" w:color="auto" w:fill="FFFFFF"/>
        </w:rPr>
        <w:t>23</w:t>
      </w:r>
      <w:r w:rsidR="00EE60E5" w:rsidRPr="00EE60E5">
        <w:rPr>
          <w:rFonts w:ascii="Times New Roman" w:hAnsi="Times New Roman" w:cs="Times New Roman"/>
          <w:b/>
          <w:sz w:val="32"/>
          <w:shd w:val="clear" w:color="auto" w:fill="FFFFFF"/>
        </w:rPr>
        <w:t xml:space="preserve"> февраля –</w:t>
      </w:r>
      <w:r>
        <w:rPr>
          <w:rFonts w:ascii="Times New Roman" w:hAnsi="Times New Roman" w:cs="Times New Roman"/>
          <w:b/>
          <w:sz w:val="32"/>
          <w:shd w:val="clear" w:color="auto" w:fill="FFFFFF"/>
        </w:rPr>
        <w:t xml:space="preserve"> 15 </w:t>
      </w:r>
      <w:r w:rsidR="00EE60E5" w:rsidRPr="00EE60E5">
        <w:rPr>
          <w:rFonts w:ascii="Times New Roman" w:hAnsi="Times New Roman" w:cs="Times New Roman"/>
          <w:b/>
          <w:sz w:val="32"/>
          <w:shd w:val="clear" w:color="auto" w:fill="FFFFFF"/>
        </w:rPr>
        <w:t>марта</w:t>
      </w:r>
    </w:p>
    <w:p w:rsidR="00EE60E5" w:rsidRPr="00EE60E5" w:rsidRDefault="00EE60E5" w:rsidP="00EE60E5">
      <w:pPr>
        <w:spacing w:before="0" w:after="0"/>
        <w:ind w:left="-567" w:right="-142"/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  <w:r w:rsidRPr="00EE60E5">
        <w:rPr>
          <w:rFonts w:ascii="Times New Roman" w:hAnsi="Times New Roman" w:cs="Times New Roman"/>
          <w:b/>
          <w:sz w:val="32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32"/>
          <w:shd w:val="clear" w:color="auto" w:fill="FFFFFF"/>
        </w:rPr>
        <w:t>НЮРНБЕРГ</w:t>
      </w:r>
      <w:r w:rsidRPr="00EE60E5">
        <w:rPr>
          <w:rFonts w:ascii="Times New Roman" w:hAnsi="Times New Roman" w:cs="Times New Roman"/>
          <w:b/>
          <w:sz w:val="32"/>
          <w:shd w:val="clear" w:color="auto" w:fill="FFFFFF"/>
        </w:rPr>
        <w:t>» 12+</w:t>
      </w:r>
    </w:p>
    <w:p w:rsidR="00EE60E5" w:rsidRPr="00EE60E5" w:rsidRDefault="00EE60E5" w:rsidP="00EE60E5">
      <w:pPr>
        <w:spacing w:before="0" w:after="0"/>
        <w:ind w:left="-567" w:right="-142"/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  <w:r w:rsidRPr="00EE60E5">
        <w:rPr>
          <w:rFonts w:ascii="Times New Roman" w:hAnsi="Times New Roman" w:cs="Times New Roman"/>
          <w:b/>
          <w:sz w:val="32"/>
          <w:shd w:val="clear" w:color="auto" w:fill="FFFFFF"/>
        </w:rPr>
        <w:t>Историческая военная драма</w:t>
      </w:r>
    </w:p>
    <w:p w:rsidR="009910B7" w:rsidRDefault="009910B7" w:rsidP="00EE60E5">
      <w:pPr>
        <w:spacing w:before="0" w:after="0"/>
        <w:ind w:left="-567" w:right="-142"/>
        <w:rPr>
          <w:rFonts w:ascii="Times New Roman" w:hAnsi="Times New Roman" w:cs="Times New Roman"/>
          <w:sz w:val="32"/>
          <w:szCs w:val="21"/>
          <w:shd w:val="clear" w:color="auto" w:fill="FFFFFF"/>
        </w:rPr>
      </w:pPr>
      <w:r w:rsidRPr="009910B7">
        <w:rPr>
          <w:rFonts w:ascii="Times New Roman" w:hAnsi="Times New Roman" w:cs="Times New Roman"/>
          <w:sz w:val="32"/>
          <w:szCs w:val="21"/>
          <w:shd w:val="clear" w:color="auto" w:fill="FFFFFF"/>
        </w:rPr>
        <w:t>1945 год. Совсем недавно закончилась Вторая мировая. В Нюрнберге начинает работу Международный военный трибунал. Этот суд впоследствии назовут Процессом Век. Но не всем выгодна справедливость, а значит, война для советских контрразведчиков продолжается. На фоне политических и шпионских интриг накануне эпохального трибунала разворачивается личная история молодого ветерана Игоря Волгина. Картина снята по мотивам исторического романа Александра Звягинцева «На веки вечные».</w:t>
      </w:r>
    </w:p>
    <w:p w:rsidR="009910B7" w:rsidRDefault="007C27BD" w:rsidP="00EE60E5">
      <w:pPr>
        <w:spacing w:before="0" w:after="0"/>
        <w:ind w:left="-567" w:right="-142"/>
        <w:rPr>
          <w:rFonts w:ascii="Times New Roman" w:hAnsi="Times New Roman" w:cs="Times New Roman"/>
          <w:sz w:val="32"/>
          <w:szCs w:val="21"/>
          <w:shd w:val="clear" w:color="auto" w:fill="FFFFFF"/>
        </w:rPr>
      </w:pPr>
      <w:r w:rsidRPr="00B82703">
        <w:rPr>
          <w:rFonts w:ascii="Times New Roman" w:hAnsi="Times New Roman" w:cs="Times New Roman"/>
          <w:b/>
          <w:sz w:val="32"/>
          <w:szCs w:val="21"/>
          <w:shd w:val="clear" w:color="auto" w:fill="FFFFFF"/>
        </w:rPr>
        <w:t>Трейлер</w:t>
      </w:r>
      <w:r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 </w:t>
      </w:r>
      <w:hyperlink r:id="rId8" w:history="1">
        <w:r w:rsidR="00B82703" w:rsidRPr="00DF4E8D">
          <w:rPr>
            <w:rStyle w:val="a3"/>
            <w:rFonts w:ascii="Times New Roman" w:hAnsi="Times New Roman" w:cs="Times New Roman"/>
            <w:sz w:val="32"/>
            <w:szCs w:val="21"/>
            <w:shd w:val="clear" w:color="auto" w:fill="FFFFFF"/>
          </w:rPr>
          <w:t>https://www.kinopoisk.ru/film/905033/video/</w:t>
        </w:r>
      </w:hyperlink>
      <w:r w:rsidR="00B82703"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 </w:t>
      </w:r>
    </w:p>
    <w:p w:rsidR="00EE60E5" w:rsidRDefault="00EE60E5" w:rsidP="00EE60E5">
      <w:pPr>
        <w:spacing w:before="0" w:after="0"/>
        <w:ind w:left="-567" w:right="-142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Расписание сеансов и билеты на премьеру будут доступны с </w:t>
      </w:r>
      <w:r w:rsidR="009910B7">
        <w:rPr>
          <w:rFonts w:ascii="Times New Roman" w:hAnsi="Times New Roman" w:cs="Times New Roman"/>
          <w:sz w:val="32"/>
        </w:rPr>
        <w:t>21</w:t>
      </w:r>
      <w:r>
        <w:rPr>
          <w:rFonts w:ascii="Times New Roman" w:hAnsi="Times New Roman" w:cs="Times New Roman"/>
          <w:sz w:val="32"/>
        </w:rPr>
        <w:t xml:space="preserve">февраля по ссылке </w:t>
      </w:r>
      <w:hyperlink r:id="rId9" w:history="1">
        <w:r w:rsidR="009910B7" w:rsidRPr="00DF4E8D">
          <w:rPr>
            <w:rStyle w:val="a3"/>
            <w:rFonts w:ascii="Times New Roman" w:hAnsi="Times New Roman" w:cs="Times New Roman"/>
            <w:sz w:val="32"/>
          </w:rPr>
          <w:t>https://widget.p24.app/4a62e5c6-5ced-4a74-8215-c69fa56adb34/cinema/activity/71cb0e7d-6bfa-4390-8bb2-35e228f60111</w:t>
        </w:r>
      </w:hyperlink>
      <w:r w:rsidR="009910B7">
        <w:rPr>
          <w:rFonts w:ascii="Times New Roman" w:hAnsi="Times New Roman" w:cs="Times New Roman"/>
          <w:sz w:val="32"/>
        </w:rPr>
        <w:t xml:space="preserve"> </w:t>
      </w:r>
    </w:p>
    <w:p w:rsidR="00B82703" w:rsidRPr="00B82703" w:rsidRDefault="00B82703" w:rsidP="00EE60E5">
      <w:pPr>
        <w:spacing w:before="0" w:after="0"/>
        <w:ind w:left="-567" w:right="-142"/>
        <w:rPr>
          <w:rFonts w:ascii="Times New Roman" w:hAnsi="Times New Roman" w:cs="Times New Roman"/>
          <w:sz w:val="20"/>
        </w:rPr>
      </w:pPr>
    </w:p>
    <w:p w:rsidR="00B82703" w:rsidRDefault="00B82703" w:rsidP="00B82703">
      <w:pPr>
        <w:spacing w:before="0" w:after="0"/>
        <w:ind w:left="-709" w:right="-1"/>
        <w:jc w:val="center"/>
        <w:rPr>
          <w:rFonts w:ascii="Times New Roman" w:hAnsi="Times New Roman" w:cs="Times New Roman"/>
          <w:b/>
          <w:color w:val="FF0000"/>
          <w:sz w:val="32"/>
          <w:u w:val="single"/>
          <w:shd w:val="clear" w:color="auto" w:fill="FFFFFF"/>
        </w:rPr>
      </w:pPr>
      <w:r w:rsidRPr="00B82703">
        <w:rPr>
          <w:rFonts w:ascii="Times New Roman" w:hAnsi="Times New Roman" w:cs="Times New Roman"/>
          <w:b/>
          <w:color w:val="FF0000"/>
          <w:sz w:val="32"/>
          <w:shd w:val="clear" w:color="auto" w:fill="FFFFFF"/>
        </w:rPr>
        <w:t xml:space="preserve">Организованным группам </w:t>
      </w:r>
      <w:r w:rsidRPr="00B82703">
        <w:rPr>
          <w:rFonts w:ascii="Times New Roman" w:hAnsi="Times New Roman" w:cs="Times New Roman"/>
          <w:b/>
          <w:color w:val="FF0000"/>
          <w:sz w:val="32"/>
          <w:u w:val="single"/>
          <w:shd w:val="clear" w:color="auto" w:fill="FFFFFF"/>
        </w:rPr>
        <w:t>от 20 человек</w:t>
      </w:r>
      <w:r w:rsidRPr="00B82703">
        <w:rPr>
          <w:rFonts w:ascii="Times New Roman" w:hAnsi="Times New Roman" w:cs="Times New Roman"/>
          <w:b/>
          <w:color w:val="FF0000"/>
          <w:sz w:val="32"/>
          <w:shd w:val="clear" w:color="auto" w:fill="FFFFFF"/>
        </w:rPr>
        <w:t xml:space="preserve"> скидки! </w:t>
      </w:r>
      <w:r w:rsidRPr="00B82703">
        <w:rPr>
          <w:rFonts w:ascii="Times New Roman" w:hAnsi="Times New Roman" w:cs="Times New Roman"/>
          <w:b/>
          <w:color w:val="0070C0"/>
          <w:sz w:val="32"/>
          <w:u w:val="single"/>
          <w:shd w:val="clear" w:color="auto" w:fill="FFFFFF"/>
        </w:rPr>
        <w:t>Удобные для вас и нас даты и время обсуждаем</w:t>
      </w:r>
      <w:r>
        <w:rPr>
          <w:rFonts w:ascii="Times New Roman" w:hAnsi="Times New Roman" w:cs="Times New Roman"/>
          <w:b/>
          <w:color w:val="0070C0"/>
          <w:sz w:val="32"/>
          <w:u w:val="single"/>
          <w:shd w:val="clear" w:color="auto" w:fill="FFFFFF"/>
        </w:rPr>
        <w:t xml:space="preserve"> </w:t>
      </w:r>
      <w:r w:rsidRPr="00B82703">
        <w:rPr>
          <w:rFonts w:ascii="Times New Roman" w:hAnsi="Times New Roman" w:cs="Times New Roman"/>
          <w:b/>
          <w:color w:val="0070C0"/>
          <w:sz w:val="32"/>
          <w:u w:val="single"/>
          <w:shd w:val="clear" w:color="auto" w:fill="FFFFFF"/>
        </w:rPr>
        <w:t xml:space="preserve">в частном порядке </w:t>
      </w:r>
      <w:r w:rsidRPr="00B82703">
        <w:rPr>
          <w:rFonts w:ascii="Times New Roman" w:hAnsi="Times New Roman" w:cs="Times New Roman"/>
          <w:b/>
          <w:color w:val="FF0000"/>
          <w:sz w:val="32"/>
          <w:u w:val="single"/>
          <w:shd w:val="clear" w:color="auto" w:fill="FFFFFF"/>
        </w:rPr>
        <w:t>заранее!</w:t>
      </w:r>
    </w:p>
    <w:p w:rsidR="00B82703" w:rsidRPr="00B82703" w:rsidRDefault="00B82703" w:rsidP="00B82703">
      <w:pPr>
        <w:spacing w:before="0" w:after="0"/>
        <w:ind w:left="-709" w:right="-1"/>
        <w:jc w:val="center"/>
        <w:rPr>
          <w:rFonts w:ascii="Times New Roman" w:hAnsi="Times New Roman" w:cs="Times New Roman"/>
          <w:b/>
          <w:color w:val="0070C0"/>
          <w:sz w:val="16"/>
          <w:u w:val="single"/>
          <w:shd w:val="clear" w:color="auto" w:fill="FFFFFF"/>
        </w:rPr>
      </w:pPr>
    </w:p>
    <w:p w:rsidR="00B82703" w:rsidRPr="00EE60E5" w:rsidRDefault="00B82703" w:rsidP="00B82703">
      <w:pPr>
        <w:spacing w:before="0" w:after="0"/>
        <w:ind w:left="-709" w:right="-1"/>
        <w:rPr>
          <w:rFonts w:ascii="Times New Roman" w:hAnsi="Times New Roman" w:cs="Times New Roman"/>
          <w:sz w:val="32"/>
        </w:rPr>
      </w:pPr>
      <w:r w:rsidRPr="00B82703">
        <w:rPr>
          <w:rFonts w:ascii="Times New Roman" w:hAnsi="Times New Roman" w:cs="Times New Roman"/>
          <w:b/>
          <w:sz w:val="28"/>
          <w:shd w:val="clear" w:color="auto" w:fill="FFFFFF"/>
        </w:rPr>
        <w:t xml:space="preserve">Контакты: +79236168185 Юлия Николаевна, +79234944228 Юлия Павловна </w:t>
      </w:r>
    </w:p>
    <w:sectPr w:rsidR="00B82703" w:rsidRPr="00EE60E5" w:rsidSect="00B8270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E5"/>
    <w:rsid w:val="00055D98"/>
    <w:rsid w:val="00073A65"/>
    <w:rsid w:val="0007578C"/>
    <w:rsid w:val="001376F3"/>
    <w:rsid w:val="00187750"/>
    <w:rsid w:val="001A18BE"/>
    <w:rsid w:val="001D015E"/>
    <w:rsid w:val="001D1214"/>
    <w:rsid w:val="00283786"/>
    <w:rsid w:val="00312130"/>
    <w:rsid w:val="00382DDF"/>
    <w:rsid w:val="0038370D"/>
    <w:rsid w:val="003A3EFB"/>
    <w:rsid w:val="003B03D6"/>
    <w:rsid w:val="003B5E82"/>
    <w:rsid w:val="003C56D3"/>
    <w:rsid w:val="003D53FE"/>
    <w:rsid w:val="004034D2"/>
    <w:rsid w:val="004158D8"/>
    <w:rsid w:val="00494BDC"/>
    <w:rsid w:val="004A5DAC"/>
    <w:rsid w:val="004A5E8E"/>
    <w:rsid w:val="004B0577"/>
    <w:rsid w:val="005102A3"/>
    <w:rsid w:val="005B28B5"/>
    <w:rsid w:val="005E600B"/>
    <w:rsid w:val="005E758F"/>
    <w:rsid w:val="005F7523"/>
    <w:rsid w:val="00606B76"/>
    <w:rsid w:val="006752FC"/>
    <w:rsid w:val="006B0026"/>
    <w:rsid w:val="00741E8E"/>
    <w:rsid w:val="00747816"/>
    <w:rsid w:val="00750759"/>
    <w:rsid w:val="007B449F"/>
    <w:rsid w:val="007C27BD"/>
    <w:rsid w:val="008823DE"/>
    <w:rsid w:val="008A69EA"/>
    <w:rsid w:val="00903724"/>
    <w:rsid w:val="009910B7"/>
    <w:rsid w:val="00A3328C"/>
    <w:rsid w:val="00A6731D"/>
    <w:rsid w:val="00A82F50"/>
    <w:rsid w:val="00A9746F"/>
    <w:rsid w:val="00B10E8F"/>
    <w:rsid w:val="00B82703"/>
    <w:rsid w:val="00C57CEB"/>
    <w:rsid w:val="00CA213B"/>
    <w:rsid w:val="00CA7392"/>
    <w:rsid w:val="00CC0B0B"/>
    <w:rsid w:val="00CF4360"/>
    <w:rsid w:val="00D043DE"/>
    <w:rsid w:val="00D068C8"/>
    <w:rsid w:val="00D200B5"/>
    <w:rsid w:val="00D74F38"/>
    <w:rsid w:val="00DA3A90"/>
    <w:rsid w:val="00E1723B"/>
    <w:rsid w:val="00E571D2"/>
    <w:rsid w:val="00E72C5A"/>
    <w:rsid w:val="00EB023D"/>
    <w:rsid w:val="00EE60E5"/>
    <w:rsid w:val="00F4572F"/>
    <w:rsid w:val="00FB061B"/>
    <w:rsid w:val="00FB7B82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45563-450F-42E5-AB44-21F0BB28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after="200"/>
        <w:ind w:left="1418" w:righ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0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60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0E5"/>
    <w:rPr>
      <w:rFonts w:ascii="Tahoma" w:hAnsi="Tahoma" w:cs="Tahoma"/>
      <w:sz w:val="16"/>
      <w:szCs w:val="16"/>
    </w:rPr>
  </w:style>
  <w:style w:type="paragraph" w:customStyle="1" w:styleId="stylesparagraphwegpz">
    <w:name w:val="styles_paragraph__wegpz"/>
    <w:basedOn w:val="a"/>
    <w:rsid w:val="009910B7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opoisk.ru/film/905033/video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dget.p24.app/4a62e5c6-5ced-4a74-8215-c69fa56adb34/cinema/activity/cdc2217e-6f24-4841-afdf-202088790e7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bmV112rpqA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idget.p24.app/4a62e5c6-5ced-4a74-8215-c69fa56adb34/cinema/activity/71cb0e7d-6bfa-4390-8bb2-35e228f60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2023-02-02T16:35:00Z</dcterms:created>
  <dcterms:modified xsi:type="dcterms:W3CDTF">2023-02-02T16:35:00Z</dcterms:modified>
</cp:coreProperties>
</file>